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4F7" w:rsidRDefault="009F24F7" w:rsidP="009F24F7">
      <w:pPr>
        <w:jc w:val="right"/>
        <w:rPr>
          <w:rFonts w:ascii="Arial Narrow" w:hAnsi="Arial Narrow"/>
        </w:rPr>
      </w:pPr>
      <w:r w:rsidRPr="00F948C3">
        <w:rPr>
          <w:rFonts w:ascii="Arial Narrow" w:hAnsi="Arial Narrow"/>
          <w:b/>
        </w:rPr>
        <w:t>Załącznik nr 7</w:t>
      </w:r>
      <w:r>
        <w:rPr>
          <w:rFonts w:ascii="Arial Narrow" w:hAnsi="Arial Narrow"/>
        </w:rPr>
        <w:t xml:space="preserve">  do umowy …………/2023</w:t>
      </w:r>
      <w:r w:rsidR="007E6557">
        <w:rPr>
          <w:rFonts w:ascii="Arial Narrow" w:hAnsi="Arial Narrow"/>
        </w:rPr>
        <w:t xml:space="preserve">; </w:t>
      </w:r>
      <w:r w:rsidR="007E6557">
        <w:rPr>
          <w:rFonts w:eastAsia="Times New Roman" w:cstheme="minorHAnsi"/>
          <w:lang w:eastAsia="pl-PL"/>
        </w:rPr>
        <w:t>TP-26/23/EP</w:t>
      </w:r>
    </w:p>
    <w:p w:rsidR="008D284F" w:rsidRDefault="008D284F" w:rsidP="00F948C3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Dokument przewozowy</w:t>
      </w:r>
    </w:p>
    <w:p w:rsidR="00EB731C" w:rsidRPr="00F948C3" w:rsidRDefault="00EB731C" w:rsidP="00F948C3">
      <w:pPr>
        <w:jc w:val="center"/>
        <w:rPr>
          <w:rFonts w:ascii="Arial Narrow" w:hAnsi="Arial Narrow"/>
        </w:rPr>
      </w:pPr>
      <w:r w:rsidRPr="00CB49EE">
        <w:rPr>
          <w:rFonts w:ascii="Arial Narrow" w:hAnsi="Arial Narrow"/>
        </w:rPr>
        <w:t xml:space="preserve">Formularz transportu leków </w:t>
      </w:r>
      <w:r w:rsidR="00F948C3">
        <w:rPr>
          <w:rFonts w:ascii="Arial Narrow" w:hAnsi="Arial Narrow"/>
        </w:rPr>
        <w:t>do</w:t>
      </w:r>
      <w:r w:rsidRPr="00CB49EE">
        <w:rPr>
          <w:rFonts w:ascii="Arial Narrow" w:hAnsi="Arial Narrow"/>
        </w:rPr>
        <w:t xml:space="preserve"> badań klinicznych z Apteki Szpitalnej </w:t>
      </w:r>
      <w:r w:rsidR="00F948C3">
        <w:rPr>
          <w:rFonts w:ascii="Arial Narrow" w:hAnsi="Arial Narrow"/>
        </w:rPr>
        <w:t xml:space="preserve"> na Wawelską 15</w:t>
      </w:r>
    </w:p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EB731C" w:rsidTr="00F948C3">
        <w:trPr>
          <w:trHeight w:val="1545"/>
        </w:trPr>
        <w:tc>
          <w:tcPr>
            <w:tcW w:w="4606" w:type="dxa"/>
          </w:tcPr>
          <w:p w:rsidR="00EB731C" w:rsidRPr="00CB49EE" w:rsidRDefault="00EB731C" w:rsidP="008A555E">
            <w:pPr>
              <w:rPr>
                <w:rFonts w:ascii="Arial Narrow" w:hAnsi="Arial Narrow"/>
              </w:rPr>
            </w:pPr>
            <w:r w:rsidRPr="00CB49EE">
              <w:rPr>
                <w:rFonts w:ascii="Arial Narrow" w:hAnsi="Arial Narrow"/>
              </w:rPr>
              <w:t>Pieczątka Apteki Szpitalnej</w:t>
            </w: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F948C3" w:rsidRPr="00CB49EE" w:rsidRDefault="00F948C3" w:rsidP="008A555E">
            <w:pPr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EB731C" w:rsidRDefault="00EB731C"/>
        </w:tc>
      </w:tr>
      <w:tr w:rsidR="00EB731C" w:rsidTr="00EB731C">
        <w:tc>
          <w:tcPr>
            <w:tcW w:w="4606" w:type="dxa"/>
          </w:tcPr>
          <w:p w:rsidR="00EB731C" w:rsidRPr="00CB49EE" w:rsidRDefault="00EB731C" w:rsidP="008A555E">
            <w:pPr>
              <w:rPr>
                <w:rFonts w:ascii="Arial Narrow" w:hAnsi="Arial Narrow"/>
              </w:rPr>
            </w:pPr>
            <w:r w:rsidRPr="00CB49EE">
              <w:rPr>
                <w:rFonts w:ascii="Arial Narrow" w:hAnsi="Arial Narrow"/>
              </w:rPr>
              <w:t>D</w:t>
            </w:r>
            <w:r w:rsidR="00F948C3">
              <w:rPr>
                <w:rFonts w:ascii="Arial Narrow" w:hAnsi="Arial Narrow"/>
              </w:rPr>
              <w:t xml:space="preserve">ata transportu </w:t>
            </w: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Default="00EB731C" w:rsidP="008A555E">
            <w:pPr>
              <w:rPr>
                <w:rFonts w:ascii="Arial Narrow" w:hAnsi="Arial Narrow"/>
              </w:rPr>
            </w:pPr>
          </w:p>
          <w:p w:rsidR="00F948C3" w:rsidRPr="00CB49EE" w:rsidRDefault="00F948C3" w:rsidP="008A555E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EB731C" w:rsidRDefault="00EB731C"/>
        </w:tc>
      </w:tr>
      <w:tr w:rsidR="00F948C3" w:rsidTr="00EB731C">
        <w:tc>
          <w:tcPr>
            <w:tcW w:w="4606" w:type="dxa"/>
          </w:tcPr>
          <w:p w:rsidR="00F948C3" w:rsidRDefault="00F948C3" w:rsidP="008A555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Nazwa Komórki organizacyjnej (Odbiorca)</w:t>
            </w:r>
          </w:p>
          <w:p w:rsidR="00F948C3" w:rsidRDefault="00F948C3" w:rsidP="008A555E">
            <w:pPr>
              <w:rPr>
                <w:rFonts w:ascii="Arial Narrow" w:hAnsi="Arial Narrow"/>
              </w:rPr>
            </w:pPr>
          </w:p>
          <w:p w:rsidR="00F948C3" w:rsidRDefault="00F948C3" w:rsidP="008A555E">
            <w:pPr>
              <w:rPr>
                <w:rFonts w:ascii="Arial Narrow" w:hAnsi="Arial Narrow"/>
              </w:rPr>
            </w:pPr>
          </w:p>
          <w:p w:rsidR="00F948C3" w:rsidRDefault="00F948C3" w:rsidP="008A555E">
            <w:pPr>
              <w:rPr>
                <w:rFonts w:ascii="Arial Narrow" w:hAnsi="Arial Narrow"/>
              </w:rPr>
            </w:pPr>
          </w:p>
          <w:p w:rsidR="00F948C3" w:rsidRDefault="00F948C3" w:rsidP="008A555E">
            <w:pPr>
              <w:rPr>
                <w:rFonts w:ascii="Arial Narrow" w:hAnsi="Arial Narrow"/>
              </w:rPr>
            </w:pPr>
          </w:p>
          <w:p w:rsidR="00F948C3" w:rsidRPr="00CB49EE" w:rsidRDefault="00F948C3" w:rsidP="008A555E">
            <w:pPr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F948C3" w:rsidRDefault="00F948C3"/>
        </w:tc>
      </w:tr>
      <w:tr w:rsidR="00EB731C" w:rsidTr="00EB731C">
        <w:tc>
          <w:tcPr>
            <w:tcW w:w="4606" w:type="dxa"/>
          </w:tcPr>
          <w:p w:rsidR="00EB731C" w:rsidRPr="00CB49EE" w:rsidRDefault="00EB731C" w:rsidP="008A555E">
            <w:pPr>
              <w:rPr>
                <w:rFonts w:ascii="Arial Narrow" w:hAnsi="Arial Narrow"/>
              </w:rPr>
            </w:pPr>
            <w:r w:rsidRPr="00CB49EE">
              <w:rPr>
                <w:rFonts w:ascii="Arial Narrow" w:hAnsi="Arial Narrow"/>
              </w:rPr>
              <w:t xml:space="preserve">Ilość </w:t>
            </w:r>
            <w:r w:rsidR="00F948C3">
              <w:rPr>
                <w:rFonts w:ascii="Arial Narrow" w:hAnsi="Arial Narrow"/>
              </w:rPr>
              <w:t>jednostek transportowych</w:t>
            </w:r>
            <w:r w:rsidRPr="00CB49EE">
              <w:rPr>
                <w:rFonts w:ascii="Arial Narrow" w:hAnsi="Arial Narrow"/>
              </w:rPr>
              <w:t xml:space="preserve"> (2</w:t>
            </w:r>
            <w:r w:rsidR="00F948C3" w:rsidRPr="00CB49EE">
              <w:rPr>
                <w:rStyle w:val="hgkelc"/>
                <w:rFonts w:ascii="Cambria Math" w:hAnsi="Cambria Math" w:cs="Cambria Math"/>
                <w:bCs/>
              </w:rPr>
              <w:t>℃</w:t>
            </w:r>
            <w:r w:rsidRPr="00CB49EE">
              <w:rPr>
                <w:rFonts w:ascii="Arial Narrow" w:hAnsi="Arial Narrow"/>
              </w:rPr>
              <w:t>-8</w:t>
            </w:r>
            <w:r w:rsidR="00610D81" w:rsidRPr="00CB49EE">
              <w:rPr>
                <w:rStyle w:val="hgkelc"/>
                <w:rFonts w:ascii="Cambria Math" w:hAnsi="Cambria Math" w:cs="Cambria Math"/>
                <w:bCs/>
              </w:rPr>
              <w:t>℃</w:t>
            </w:r>
            <w:r w:rsidR="00610D81" w:rsidRPr="00CB49EE">
              <w:rPr>
                <w:rStyle w:val="hgkelc"/>
                <w:rFonts w:ascii="Arial Narrow" w:hAnsi="Arial Narrow" w:cs="Cambria Math"/>
                <w:bCs/>
              </w:rPr>
              <w:t>)</w:t>
            </w: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Default="00EB731C" w:rsidP="008A555E">
            <w:pPr>
              <w:rPr>
                <w:rFonts w:ascii="Arial Narrow" w:hAnsi="Arial Narrow"/>
              </w:rPr>
            </w:pPr>
          </w:p>
          <w:p w:rsidR="00F948C3" w:rsidRDefault="00F948C3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EB731C" w:rsidRDefault="00EB731C"/>
        </w:tc>
      </w:tr>
      <w:tr w:rsidR="00EB731C" w:rsidTr="00EB731C">
        <w:tc>
          <w:tcPr>
            <w:tcW w:w="4606" w:type="dxa"/>
          </w:tcPr>
          <w:p w:rsidR="00F948C3" w:rsidRDefault="00EB731C" w:rsidP="00F948C3">
            <w:pPr>
              <w:jc w:val="both"/>
              <w:rPr>
                <w:rFonts w:ascii="Arial Narrow" w:hAnsi="Arial Narrow"/>
              </w:rPr>
            </w:pPr>
            <w:r w:rsidRPr="00CB49EE">
              <w:rPr>
                <w:rFonts w:ascii="Arial Narrow" w:hAnsi="Arial Narrow"/>
              </w:rPr>
              <w:t xml:space="preserve">Ilość </w:t>
            </w:r>
            <w:r w:rsidR="00F948C3">
              <w:rPr>
                <w:rFonts w:ascii="Arial Narrow" w:hAnsi="Arial Narrow"/>
              </w:rPr>
              <w:t xml:space="preserve">jednostek transportowych </w:t>
            </w:r>
          </w:p>
          <w:p w:rsidR="00EB731C" w:rsidRPr="00CB49EE" w:rsidRDefault="00F948C3" w:rsidP="00F948C3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temperatura pokojowa</w:t>
            </w:r>
            <w:r w:rsidR="00EB731C" w:rsidRPr="00CB49EE">
              <w:rPr>
                <w:rFonts w:ascii="Arial Narrow" w:hAnsi="Arial Narrow"/>
              </w:rPr>
              <w:t xml:space="preserve"> (15</w:t>
            </w:r>
            <w:r w:rsidRPr="00CB49EE">
              <w:rPr>
                <w:rStyle w:val="hgkelc"/>
                <w:rFonts w:ascii="Cambria Math" w:hAnsi="Cambria Math" w:cs="Cambria Math"/>
                <w:bCs/>
              </w:rPr>
              <w:t>℃</w:t>
            </w:r>
            <w:r w:rsidR="00EB731C" w:rsidRPr="00CB49EE">
              <w:rPr>
                <w:rFonts w:ascii="Arial Narrow" w:hAnsi="Arial Narrow"/>
              </w:rPr>
              <w:t>-25</w:t>
            </w:r>
            <w:r w:rsidR="00610D81" w:rsidRPr="00CB49EE">
              <w:rPr>
                <w:rStyle w:val="hgkelc"/>
                <w:rFonts w:ascii="Cambria Math" w:hAnsi="Cambria Math" w:cs="Cambria Math"/>
                <w:bCs/>
              </w:rPr>
              <w:t>℃</w:t>
            </w:r>
            <w:r w:rsidR="00610D81" w:rsidRPr="00CB49EE">
              <w:rPr>
                <w:rStyle w:val="hgkelc"/>
                <w:rFonts w:ascii="Arial Narrow" w:hAnsi="Arial Narrow" w:cs="Cambria Math"/>
                <w:bCs/>
              </w:rPr>
              <w:t>)</w:t>
            </w: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8A555E" w:rsidRDefault="008A555E" w:rsidP="008A555E">
            <w:pPr>
              <w:rPr>
                <w:rFonts w:ascii="Arial Narrow" w:hAnsi="Arial Narrow"/>
              </w:rPr>
            </w:pPr>
          </w:p>
          <w:p w:rsidR="008A555E" w:rsidRPr="00CB49EE" w:rsidRDefault="008A555E" w:rsidP="008A555E">
            <w:pPr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EB731C" w:rsidRDefault="00EB731C"/>
        </w:tc>
      </w:tr>
      <w:tr w:rsidR="00EB731C" w:rsidTr="00EB731C">
        <w:tc>
          <w:tcPr>
            <w:tcW w:w="4606" w:type="dxa"/>
          </w:tcPr>
          <w:p w:rsidR="00EB731C" w:rsidRPr="00CB49EE" w:rsidRDefault="00EB731C" w:rsidP="008A555E">
            <w:pPr>
              <w:rPr>
                <w:rFonts w:ascii="Arial Narrow" w:hAnsi="Arial Narrow"/>
              </w:rPr>
            </w:pPr>
            <w:r w:rsidRPr="00CB49EE">
              <w:rPr>
                <w:rFonts w:ascii="Arial Narrow" w:hAnsi="Arial Narrow"/>
              </w:rPr>
              <w:t>Pieczątka i podpis farmaceuty</w:t>
            </w: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8A555E" w:rsidRPr="00CB49EE" w:rsidRDefault="008A555E" w:rsidP="008A555E">
            <w:pPr>
              <w:rPr>
                <w:rFonts w:ascii="Arial Narrow" w:hAnsi="Arial Narrow"/>
              </w:rPr>
            </w:pPr>
          </w:p>
          <w:p w:rsidR="00EB731C" w:rsidRDefault="00EB731C" w:rsidP="008A555E">
            <w:pPr>
              <w:rPr>
                <w:rFonts w:ascii="Arial Narrow" w:hAnsi="Arial Narrow"/>
              </w:rPr>
            </w:pPr>
          </w:p>
          <w:p w:rsidR="00F948C3" w:rsidRPr="00CB49EE" w:rsidRDefault="00F948C3" w:rsidP="008A555E">
            <w:pPr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EB731C" w:rsidRDefault="00EB731C"/>
        </w:tc>
      </w:tr>
      <w:tr w:rsidR="00EB731C" w:rsidTr="00EB731C">
        <w:tc>
          <w:tcPr>
            <w:tcW w:w="4606" w:type="dxa"/>
          </w:tcPr>
          <w:p w:rsidR="00EB731C" w:rsidRPr="00CB49EE" w:rsidRDefault="00EB731C" w:rsidP="008A555E">
            <w:pPr>
              <w:rPr>
                <w:rFonts w:ascii="Arial Narrow" w:hAnsi="Arial Narrow"/>
              </w:rPr>
            </w:pPr>
            <w:r w:rsidRPr="00CB49EE">
              <w:rPr>
                <w:rFonts w:ascii="Arial Narrow" w:hAnsi="Arial Narrow"/>
              </w:rPr>
              <w:t>Podpis osoby odbierającej transport z Apteki Szpitalnej</w:t>
            </w: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EB731C" w:rsidRDefault="00EB731C"/>
        </w:tc>
      </w:tr>
      <w:tr w:rsidR="00EB731C" w:rsidTr="00EB731C">
        <w:tc>
          <w:tcPr>
            <w:tcW w:w="4606" w:type="dxa"/>
          </w:tcPr>
          <w:p w:rsidR="00EB731C" w:rsidRPr="00CB49EE" w:rsidRDefault="00EB731C" w:rsidP="008A555E">
            <w:pPr>
              <w:rPr>
                <w:rFonts w:ascii="Arial Narrow" w:hAnsi="Arial Narrow"/>
              </w:rPr>
            </w:pPr>
            <w:r w:rsidRPr="00CB49EE">
              <w:rPr>
                <w:rFonts w:ascii="Arial Narrow" w:hAnsi="Arial Narrow"/>
              </w:rPr>
              <w:t>Pieczątka i podpis osoby upoważnionej do odbioru transportu na Wawelskiej 15</w:t>
            </w: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EB731C" w:rsidRPr="00CB49EE" w:rsidRDefault="00EB731C" w:rsidP="008A555E">
            <w:pPr>
              <w:rPr>
                <w:rFonts w:ascii="Arial Narrow" w:hAnsi="Arial Narrow"/>
              </w:rPr>
            </w:pPr>
          </w:p>
          <w:p w:rsidR="00F948C3" w:rsidRDefault="00F948C3" w:rsidP="008A555E">
            <w:pPr>
              <w:rPr>
                <w:rFonts w:ascii="Arial Narrow" w:hAnsi="Arial Narrow"/>
              </w:rPr>
            </w:pPr>
          </w:p>
          <w:p w:rsidR="00F948C3" w:rsidRPr="00CB49EE" w:rsidRDefault="00F948C3" w:rsidP="008A555E">
            <w:pPr>
              <w:rPr>
                <w:rFonts w:ascii="Arial Narrow" w:hAnsi="Arial Narrow"/>
              </w:rPr>
            </w:pPr>
          </w:p>
        </w:tc>
        <w:tc>
          <w:tcPr>
            <w:tcW w:w="4606" w:type="dxa"/>
          </w:tcPr>
          <w:p w:rsidR="00EB731C" w:rsidRDefault="00EB731C"/>
        </w:tc>
      </w:tr>
    </w:tbl>
    <w:p w:rsidR="00EB731C" w:rsidRDefault="00EB731C" w:rsidP="007E6557"/>
    <w:sectPr w:rsidR="00EB731C" w:rsidSect="00677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731C"/>
    <w:rsid w:val="00027528"/>
    <w:rsid w:val="00130B67"/>
    <w:rsid w:val="002A44CE"/>
    <w:rsid w:val="00610D81"/>
    <w:rsid w:val="006774B2"/>
    <w:rsid w:val="007E6557"/>
    <w:rsid w:val="008A555E"/>
    <w:rsid w:val="008D284F"/>
    <w:rsid w:val="009F24F7"/>
    <w:rsid w:val="00CB49EE"/>
    <w:rsid w:val="00EB731C"/>
    <w:rsid w:val="00F948C3"/>
    <w:rsid w:val="00FF7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4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7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EB731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31C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610D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7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B731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31C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omylnaczcionkaakapitu"/>
    <w:rsid w:val="00610D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69EEB-5A90-441A-911B-AFEC2F26D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79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Sobiech</dc:creator>
  <cp:lastModifiedBy>Elżbieta Polkowska</cp:lastModifiedBy>
  <cp:revision>9</cp:revision>
  <dcterms:created xsi:type="dcterms:W3CDTF">2022-12-01T10:25:00Z</dcterms:created>
  <dcterms:modified xsi:type="dcterms:W3CDTF">2023-01-25T10:17:00Z</dcterms:modified>
</cp:coreProperties>
</file>